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A8D6D7" w14:textId="77777777" w:rsidR="003E326E" w:rsidRPr="006C45FA" w:rsidRDefault="00000000" w:rsidP="006C45FA">
      <w:pPr>
        <w:pStyle w:val="Sous-titre"/>
        <w:jc w:val="center"/>
        <w:rPr>
          <w:rFonts w:hint="eastAsia"/>
          <w:b/>
          <w:bCs/>
          <w:sz w:val="28"/>
          <w:szCs w:val="28"/>
        </w:rPr>
      </w:pPr>
      <w:r w:rsidRPr="006C45FA">
        <w:rPr>
          <w:b/>
          <w:bCs/>
          <w:sz w:val="28"/>
          <w:szCs w:val="28"/>
        </w:rPr>
        <w:t>LE FOCUS STACKING ou L’EMPILEMENT DE MISE AU POINT</w:t>
      </w:r>
    </w:p>
    <w:p w14:paraId="1A8837EC" w14:textId="77777777" w:rsidR="003E326E" w:rsidRDefault="003E326E">
      <w:pPr>
        <w:pStyle w:val="Standard"/>
        <w:jc w:val="center"/>
        <w:rPr>
          <w:rFonts w:hint="eastAsia"/>
          <w:b/>
          <w:bCs/>
          <w:sz w:val="32"/>
          <w:szCs w:val="32"/>
          <w:u w:val="single"/>
        </w:rPr>
      </w:pPr>
    </w:p>
    <w:p w14:paraId="76D617E5" w14:textId="77777777" w:rsidR="003E326E" w:rsidRDefault="003E326E">
      <w:pPr>
        <w:pStyle w:val="Standard"/>
        <w:rPr>
          <w:rFonts w:hint="eastAsia"/>
        </w:rPr>
      </w:pPr>
    </w:p>
    <w:p w14:paraId="0E5FB11E" w14:textId="77777777" w:rsidR="003E326E" w:rsidRDefault="003E326E">
      <w:pPr>
        <w:pStyle w:val="Standard"/>
        <w:rPr>
          <w:rFonts w:hint="eastAsia"/>
        </w:rPr>
      </w:pPr>
    </w:p>
    <w:p w14:paraId="081A885F" w14:textId="77777777" w:rsidR="003E326E" w:rsidRDefault="00000000">
      <w:pPr>
        <w:pStyle w:val="Standard"/>
        <w:rPr>
          <w:rFonts w:hint="eastAsia"/>
        </w:rPr>
      </w:pPr>
      <w:r>
        <w:t>Il s’agit d</w:t>
      </w:r>
      <w:proofErr w:type="gramStart"/>
      <w:r>
        <w:t>’«</w:t>
      </w:r>
      <w:proofErr w:type="gramEnd"/>
      <w:r>
        <w:t> un procédé consistant à combiner plusieurs images dont le plan focal varie, pour donner une image dotée d’une plus grande profondeur de champ qu’avec une image unique. » (Wikipédia)</w:t>
      </w:r>
    </w:p>
    <w:p w14:paraId="7CEE4806" w14:textId="77777777" w:rsidR="003E326E" w:rsidRDefault="003E326E">
      <w:pPr>
        <w:pStyle w:val="Standard"/>
        <w:rPr>
          <w:rFonts w:hint="eastAsia"/>
        </w:rPr>
      </w:pPr>
    </w:p>
    <w:p w14:paraId="5C4E1221" w14:textId="77777777" w:rsidR="003E326E" w:rsidRDefault="003E326E">
      <w:pPr>
        <w:pStyle w:val="Standard"/>
        <w:rPr>
          <w:rFonts w:hint="eastAsia"/>
        </w:rPr>
      </w:pPr>
    </w:p>
    <w:p w14:paraId="3A1A50E2" w14:textId="77777777" w:rsidR="003E326E" w:rsidRDefault="00000000">
      <w:pPr>
        <w:pStyle w:val="Standard"/>
        <w:rPr>
          <w:rFonts w:hint="eastAsia"/>
        </w:rPr>
      </w:pPr>
      <w:r>
        <w:t>Le décalage de la mise au point entre chaque prise de vue permet de chevaucher les zones nettes, celles qui sont dans la profondeur de champ (to stack = empiler). Cette méthode est utilisée surtout en macrophotographie et photomicrographie.</w:t>
      </w:r>
    </w:p>
    <w:p w14:paraId="1E9DC03A" w14:textId="77777777" w:rsidR="003E326E" w:rsidRDefault="003E326E">
      <w:pPr>
        <w:pStyle w:val="Standard"/>
        <w:rPr>
          <w:rFonts w:hint="eastAsia"/>
        </w:rPr>
      </w:pPr>
    </w:p>
    <w:p w14:paraId="24E4278C" w14:textId="77777777" w:rsidR="003E326E" w:rsidRDefault="003E326E">
      <w:pPr>
        <w:pStyle w:val="Standard"/>
        <w:rPr>
          <w:rFonts w:hint="eastAsia"/>
        </w:rPr>
      </w:pPr>
    </w:p>
    <w:p w14:paraId="5FCDDB5B" w14:textId="77777777" w:rsidR="003E326E" w:rsidRDefault="00000000">
      <w:pPr>
        <w:pStyle w:val="Standard"/>
        <w:rPr>
          <w:rFonts w:hint="eastAsia"/>
        </w:rPr>
      </w:pPr>
      <w:r>
        <w:rPr>
          <w:b/>
          <w:bCs/>
          <w:u w:val="single"/>
        </w:rPr>
        <w:t>Matériel utilisé</w:t>
      </w:r>
      <w:r>
        <w:t xml:space="preserve"> : -un boîtier photo et un </w:t>
      </w:r>
      <w:proofErr w:type="gramStart"/>
      <w:r>
        <w:t>objectif</w:t>
      </w:r>
      <w:r>
        <w:rPr>
          <w:strike/>
        </w:rPr>
        <w:t xml:space="preserve"> </w:t>
      </w:r>
      <w:r>
        <w:t xml:space="preserve"> de</w:t>
      </w:r>
      <w:proofErr w:type="gramEnd"/>
      <w:r>
        <w:t xml:space="preserve"> préférence un objectif macro pour être le plus</w:t>
      </w:r>
    </w:p>
    <w:p w14:paraId="7765266B" w14:textId="77777777" w:rsidR="003E326E" w:rsidRDefault="00000000">
      <w:pPr>
        <w:pStyle w:val="Standard"/>
        <w:rPr>
          <w:rFonts w:hint="eastAsia"/>
        </w:rPr>
      </w:pPr>
      <w:r>
        <w:t xml:space="preserve">                            </w:t>
      </w:r>
      <w:proofErr w:type="gramStart"/>
      <w:r>
        <w:t>près</w:t>
      </w:r>
      <w:proofErr w:type="gramEnd"/>
      <w:r>
        <w:t xml:space="preserve"> possible du sujet-</w:t>
      </w:r>
    </w:p>
    <w:p w14:paraId="7E7FDA71" w14:textId="77777777" w:rsidR="003E326E" w:rsidRDefault="00000000">
      <w:pPr>
        <w:pStyle w:val="Standard"/>
        <w:rPr>
          <w:rFonts w:hint="eastAsia"/>
        </w:rPr>
      </w:pPr>
      <w:r>
        <w:t xml:space="preserve">                            -un trépied (éventuellement un rail micrométrique pour plus de précision)</w:t>
      </w:r>
    </w:p>
    <w:p w14:paraId="09EC1FC2" w14:textId="77777777" w:rsidR="003E326E" w:rsidRDefault="00000000">
      <w:pPr>
        <w:pStyle w:val="Standard"/>
        <w:rPr>
          <w:rFonts w:hint="eastAsia"/>
        </w:rPr>
      </w:pPr>
      <w:r>
        <w:t xml:space="preserve">                            -un déclencheur filaire ou utilisation du retardateur</w:t>
      </w:r>
    </w:p>
    <w:p w14:paraId="428B0EF2" w14:textId="77777777" w:rsidR="003E326E" w:rsidRDefault="00000000">
      <w:pPr>
        <w:pStyle w:val="Standard"/>
        <w:rPr>
          <w:rFonts w:hint="eastAsia"/>
        </w:rPr>
      </w:pPr>
      <w:r>
        <w:t xml:space="preserve">                            -un ou plusieurs flashs selon l’éclairage </w:t>
      </w:r>
      <w:proofErr w:type="gramStart"/>
      <w:r>
        <w:t>ambiant  (</w:t>
      </w:r>
      <w:proofErr w:type="spellStart"/>
      <w:proofErr w:type="gramEnd"/>
      <w:r>
        <w:t>stacking</w:t>
      </w:r>
      <w:proofErr w:type="spellEnd"/>
      <w:r>
        <w:t xml:space="preserve"> en intérieur) et</w:t>
      </w:r>
    </w:p>
    <w:p w14:paraId="6BC93FF7" w14:textId="77777777" w:rsidR="003E326E" w:rsidRDefault="00000000">
      <w:pPr>
        <w:pStyle w:val="Standard"/>
        <w:rPr>
          <w:rFonts w:hint="eastAsia"/>
        </w:rPr>
      </w:pPr>
      <w:proofErr w:type="gramStart"/>
      <w:r>
        <w:t>selon</w:t>
      </w:r>
      <w:proofErr w:type="gramEnd"/>
      <w:r>
        <w:t xml:space="preserve"> l’ouverture du diaphragme utilisé.</w:t>
      </w:r>
    </w:p>
    <w:p w14:paraId="22A7CFB5" w14:textId="77777777" w:rsidR="003E326E" w:rsidRDefault="00000000">
      <w:pPr>
        <w:pStyle w:val="Standard"/>
        <w:rPr>
          <w:rFonts w:hint="eastAsia"/>
        </w:rPr>
      </w:pPr>
      <w:r>
        <w:t xml:space="preserve">                             - Penser à débrayer la stabilisation de l’objectif pour éviter les micros vibrations dues au moteur interne.</w:t>
      </w:r>
    </w:p>
    <w:p w14:paraId="1AD818AA" w14:textId="77777777" w:rsidR="003E326E" w:rsidRDefault="00000000">
      <w:pPr>
        <w:pStyle w:val="Standard"/>
        <w:rPr>
          <w:rFonts w:hint="eastAsia"/>
        </w:rPr>
      </w:pPr>
      <w:r>
        <w:t xml:space="preserve">                            </w:t>
      </w:r>
      <w:r>
        <w:rPr>
          <w:b/>
          <w:bCs/>
          <w:u w:val="single"/>
        </w:rPr>
        <w:t>-Nouveauté avec les hybrides : possibilité de faire du « </w:t>
      </w:r>
      <w:proofErr w:type="spellStart"/>
      <w:r>
        <w:rPr>
          <w:b/>
          <w:bCs/>
          <w:u w:val="single"/>
        </w:rPr>
        <w:t>braketing</w:t>
      </w:r>
      <w:proofErr w:type="spellEnd"/>
      <w:r>
        <w:rPr>
          <w:b/>
          <w:bCs/>
          <w:u w:val="single"/>
        </w:rPr>
        <w:t xml:space="preserve"> de mise au</w:t>
      </w:r>
    </w:p>
    <w:p w14:paraId="6F36F74A" w14:textId="77777777" w:rsidR="003E326E" w:rsidRDefault="00000000">
      <w:pPr>
        <w:pStyle w:val="Standard"/>
        <w:rPr>
          <w:rFonts w:hint="eastAsia"/>
          <w:b/>
          <w:bCs/>
          <w:u w:val="single"/>
        </w:rPr>
      </w:pPr>
      <w:r>
        <w:rPr>
          <w:b/>
          <w:bCs/>
          <w:u w:val="single"/>
        </w:rPr>
        <w:t xml:space="preserve"> </w:t>
      </w:r>
      <w:proofErr w:type="gramStart"/>
      <w:r>
        <w:rPr>
          <w:b/>
          <w:bCs/>
          <w:u w:val="single"/>
        </w:rPr>
        <w:t>point</w:t>
      </w:r>
      <w:proofErr w:type="gramEnd"/>
      <w:r>
        <w:rPr>
          <w:b/>
          <w:bCs/>
          <w:u w:val="single"/>
        </w:rPr>
        <w:t> » directement avec le boîtier.</w:t>
      </w:r>
    </w:p>
    <w:p w14:paraId="2AB9C14E" w14:textId="77777777" w:rsidR="003E326E" w:rsidRDefault="003E326E">
      <w:pPr>
        <w:pStyle w:val="Standard"/>
        <w:rPr>
          <w:rFonts w:hint="eastAsia"/>
          <w:b/>
          <w:bCs/>
          <w:u w:val="single"/>
        </w:rPr>
      </w:pPr>
    </w:p>
    <w:p w14:paraId="333984B6" w14:textId="77777777" w:rsidR="003E326E" w:rsidRDefault="003E326E">
      <w:pPr>
        <w:pStyle w:val="Standard"/>
        <w:rPr>
          <w:rFonts w:hint="eastAsia"/>
        </w:rPr>
      </w:pPr>
    </w:p>
    <w:p w14:paraId="40A4F682" w14:textId="77777777" w:rsidR="003E326E" w:rsidRDefault="00000000">
      <w:pPr>
        <w:pStyle w:val="Standard"/>
        <w:rPr>
          <w:rFonts w:hint="eastAsia"/>
        </w:rPr>
      </w:pPr>
      <w:r>
        <w:t>D’une manière générale les objectifs donnent leur meilleur rendu (piqué) aux environs de f/6 -f/9 selon les spécialistes, afin d’éviter la diffraction (déformation des ondes lumineuses passant par un trou de plus en plus petit). Une ouverture à f/8 fera l’affaire.</w:t>
      </w:r>
    </w:p>
    <w:p w14:paraId="1391C281" w14:textId="77777777" w:rsidR="003E326E" w:rsidRDefault="003E326E">
      <w:pPr>
        <w:pStyle w:val="Standard"/>
        <w:rPr>
          <w:rFonts w:hint="eastAsia"/>
        </w:rPr>
      </w:pPr>
    </w:p>
    <w:p w14:paraId="59DF8A35" w14:textId="77777777" w:rsidR="003E326E" w:rsidRDefault="003E326E">
      <w:pPr>
        <w:pStyle w:val="Standard"/>
        <w:rPr>
          <w:rFonts w:hint="eastAsia"/>
        </w:rPr>
      </w:pPr>
    </w:p>
    <w:p w14:paraId="6FC5E7B2" w14:textId="77777777" w:rsidR="003E326E" w:rsidRDefault="00000000">
      <w:pPr>
        <w:pStyle w:val="Standard"/>
        <w:rPr>
          <w:rFonts w:hint="eastAsia"/>
        </w:rPr>
      </w:pPr>
      <w:r>
        <w:t>L</w:t>
      </w:r>
      <w:proofErr w:type="gramStart"/>
      <w:r>
        <w:t>’«</w:t>
      </w:r>
      <w:proofErr w:type="gramEnd"/>
      <w:r>
        <w:t xml:space="preserve"> empilement de prises de vues » peut s’effectuer en </w:t>
      </w:r>
      <w:r>
        <w:rPr>
          <w:b/>
          <w:bCs/>
          <w:u w:val="single"/>
        </w:rPr>
        <w:t>extérieur</w:t>
      </w:r>
      <w:r>
        <w:t xml:space="preserve"> pourvu qu’il n’y ait pas de vent et que le sujet soit fixe (fleur ou insecte au lever du jour). Dans ce cas le boîtier peut être réglé en mode de priorité à l’ouverture et l’objectif en mode manuel. Monté sur un solide trépied avec ou sans rail micrométrique-, la mise au point sur le sujet se fera sur le premier plan ce qui constituera le premier cliché. Ensuite décaler progressivement la mise au point en tournant la bague de l’objectif </w:t>
      </w:r>
      <w:proofErr w:type="gramStart"/>
      <w:r>
        <w:t>et  en</w:t>
      </w:r>
      <w:proofErr w:type="gramEnd"/>
      <w:r>
        <w:t xml:space="preserve"> prenant un cliché à chaque </w:t>
      </w:r>
      <w:proofErr w:type="gramStart"/>
      <w:r>
        <w:t>déplacement .</w:t>
      </w:r>
      <w:proofErr w:type="gramEnd"/>
    </w:p>
    <w:p w14:paraId="16568CB4" w14:textId="77777777" w:rsidR="003E326E" w:rsidRDefault="003E326E">
      <w:pPr>
        <w:pStyle w:val="Standard"/>
        <w:rPr>
          <w:rFonts w:hint="eastAsia"/>
        </w:rPr>
      </w:pPr>
    </w:p>
    <w:p w14:paraId="1160A4BE" w14:textId="77777777" w:rsidR="003E326E" w:rsidRDefault="00000000">
      <w:pPr>
        <w:pStyle w:val="Standard"/>
        <w:rPr>
          <w:rFonts w:hint="eastAsia"/>
        </w:rPr>
      </w:pPr>
      <w:r>
        <w:t xml:space="preserve"> </w:t>
      </w:r>
      <w:r>
        <w:rPr>
          <w:b/>
          <w:bCs/>
          <w:u w:val="single"/>
        </w:rPr>
        <w:t>Conseil </w:t>
      </w:r>
      <w:r>
        <w:t>: Utiliser un déclencheur filaire pour les prises de vues, et après chaque mise au point, attendre quelques instants pour que toutes vibrations aient cessé.</w:t>
      </w:r>
    </w:p>
    <w:p w14:paraId="439CCE36" w14:textId="77777777" w:rsidR="003E326E" w:rsidRDefault="00000000">
      <w:pPr>
        <w:pStyle w:val="Standard"/>
        <w:rPr>
          <w:rFonts w:hint="eastAsia"/>
        </w:rPr>
      </w:pPr>
      <w:r>
        <w:t xml:space="preserve">En fonction de la lumière </w:t>
      </w:r>
      <w:proofErr w:type="gramStart"/>
      <w:r>
        <w:t>ambiante,  l’ouverture</w:t>
      </w:r>
      <w:proofErr w:type="gramEnd"/>
      <w:r>
        <w:t xml:space="preserve"> du diaphragme sera plus ou moins grande (une ouverture de f/2,8 nécessitera davantage de clichés qu’à f/8), la vitesse assez réduite correspondant à la longueur de la focale (1/100 sec pour un objectif de 100mm) et les ISO le plus bas possible pour la qualité de l’image.</w:t>
      </w:r>
    </w:p>
    <w:p w14:paraId="719FC881" w14:textId="77777777" w:rsidR="003E326E" w:rsidRDefault="003E326E">
      <w:pPr>
        <w:pStyle w:val="Standard"/>
        <w:rPr>
          <w:rFonts w:hint="eastAsia"/>
        </w:rPr>
      </w:pPr>
    </w:p>
    <w:p w14:paraId="19DBE35E" w14:textId="77777777" w:rsidR="003E326E" w:rsidRDefault="00000000">
      <w:pPr>
        <w:pStyle w:val="Standard"/>
        <w:rPr>
          <w:rFonts w:hint="eastAsia"/>
        </w:rPr>
      </w:pPr>
      <w:r>
        <w:t>Certains photographes utilisent cette méthode pour faire du « Paysage » en prenant trois clichés à trois distances de mises au point différentes, sur pied évidemment : premier plan, milieu de la scène et infini.</w:t>
      </w:r>
    </w:p>
    <w:p w14:paraId="23AE5335" w14:textId="77777777" w:rsidR="003E326E" w:rsidRDefault="00000000">
      <w:pPr>
        <w:pStyle w:val="Standard"/>
        <w:rPr>
          <w:rFonts w:hint="eastAsia"/>
        </w:rPr>
      </w:pPr>
      <w:r>
        <w:t xml:space="preserve"> Là encore, le temps doit être parfaitement calme, en évitant la présence de nuages ou de feuillage dans la composition, susceptibles de générer du flou de bougé.</w:t>
      </w:r>
    </w:p>
    <w:p w14:paraId="71BAEBB9" w14:textId="77777777" w:rsidR="003E326E" w:rsidRDefault="003E326E">
      <w:pPr>
        <w:pStyle w:val="Standard"/>
        <w:rPr>
          <w:rFonts w:hint="eastAsia"/>
        </w:rPr>
      </w:pPr>
    </w:p>
    <w:p w14:paraId="2AF1FF63" w14:textId="77777777" w:rsidR="003E326E" w:rsidRDefault="003E326E">
      <w:pPr>
        <w:pStyle w:val="Standard"/>
        <w:rPr>
          <w:rFonts w:hint="eastAsia"/>
        </w:rPr>
      </w:pPr>
    </w:p>
    <w:p w14:paraId="20DF3117" w14:textId="77777777" w:rsidR="003E326E" w:rsidRDefault="003E326E">
      <w:pPr>
        <w:pStyle w:val="Standard"/>
        <w:rPr>
          <w:rFonts w:hint="eastAsia"/>
        </w:rPr>
      </w:pPr>
    </w:p>
    <w:p w14:paraId="2D6AF4B5" w14:textId="77777777" w:rsidR="003E326E" w:rsidRDefault="003E326E">
      <w:pPr>
        <w:pStyle w:val="Standard"/>
        <w:rPr>
          <w:rFonts w:hint="eastAsia"/>
        </w:rPr>
      </w:pPr>
    </w:p>
    <w:p w14:paraId="7B3A83D0" w14:textId="77777777" w:rsidR="003E326E" w:rsidRDefault="003E326E">
      <w:pPr>
        <w:pStyle w:val="Standard"/>
        <w:rPr>
          <w:rFonts w:hint="eastAsia"/>
        </w:rPr>
      </w:pPr>
    </w:p>
    <w:p w14:paraId="0EDFCE62" w14:textId="77777777" w:rsidR="003E326E" w:rsidRDefault="003E326E">
      <w:pPr>
        <w:pStyle w:val="Standard"/>
        <w:rPr>
          <w:rFonts w:hint="eastAsia"/>
        </w:rPr>
      </w:pPr>
    </w:p>
    <w:p w14:paraId="3AFD36FB" w14:textId="77777777" w:rsidR="003E326E" w:rsidRDefault="00000000">
      <w:pPr>
        <w:pStyle w:val="Standard"/>
        <w:rPr>
          <w:rFonts w:hint="eastAsia"/>
        </w:rPr>
      </w:pPr>
      <w:r>
        <w:rPr>
          <w:b/>
          <w:bCs/>
          <w:u w:val="single"/>
        </w:rPr>
        <w:t xml:space="preserve">En </w:t>
      </w:r>
      <w:proofErr w:type="gramStart"/>
      <w:r>
        <w:rPr>
          <w:b/>
          <w:bCs/>
          <w:u w:val="single"/>
        </w:rPr>
        <w:t>intérieur ,</w:t>
      </w:r>
      <w:proofErr w:type="gramEnd"/>
      <w:r>
        <w:t xml:space="preserve"> c’est la situation privilégiée pour le « </w:t>
      </w:r>
      <w:proofErr w:type="spellStart"/>
      <w:r>
        <w:t>stacking</w:t>
      </w:r>
      <w:proofErr w:type="spellEnd"/>
      <w:r>
        <w:t> ».</w:t>
      </w:r>
    </w:p>
    <w:p w14:paraId="1F330990" w14:textId="77777777" w:rsidR="003E326E" w:rsidRDefault="003E326E">
      <w:pPr>
        <w:pStyle w:val="Standard"/>
        <w:rPr>
          <w:rFonts w:hint="eastAsia"/>
        </w:rPr>
      </w:pPr>
    </w:p>
    <w:p w14:paraId="04028CA4" w14:textId="77777777" w:rsidR="003E326E" w:rsidRDefault="00000000">
      <w:pPr>
        <w:pStyle w:val="Standard"/>
        <w:rPr>
          <w:rFonts w:hint="eastAsia"/>
        </w:rPr>
      </w:pPr>
      <w:r>
        <w:t xml:space="preserve"> Selon la lumière </w:t>
      </w:r>
      <w:proofErr w:type="gramStart"/>
      <w:r>
        <w:t>ambiante,  on</w:t>
      </w:r>
      <w:proofErr w:type="gramEnd"/>
      <w:r>
        <w:t xml:space="preserve"> peut utiliser le mode « Priorité à l’ouverture » comme détaillé ci-dessus, ou le Mode Manuel </w:t>
      </w:r>
      <w:proofErr w:type="gramStart"/>
      <w:r>
        <w:t>avec  un</w:t>
      </w:r>
      <w:proofErr w:type="gramEnd"/>
      <w:r>
        <w:t xml:space="preserve"> ou plusieurs flashs. Dans ce second cas il est recommandé de mettre le boîtier et l’objectif en mode Manuel, la vitesse au 1/100 sec et l’ouverture du diaphragme à f/8 ou plus selon l’objectif utilisé et la netteté optimale recherchée, ISO 100.</w:t>
      </w:r>
    </w:p>
    <w:p w14:paraId="70DA3350" w14:textId="77777777" w:rsidR="003E326E" w:rsidRDefault="003E326E">
      <w:pPr>
        <w:pStyle w:val="Standard"/>
        <w:rPr>
          <w:rFonts w:hint="eastAsia"/>
        </w:rPr>
      </w:pPr>
    </w:p>
    <w:p w14:paraId="7DEF65B1" w14:textId="77777777" w:rsidR="003E326E" w:rsidRDefault="00000000">
      <w:pPr>
        <w:pStyle w:val="Standard"/>
        <w:rPr>
          <w:rFonts w:hint="eastAsia"/>
        </w:rPr>
      </w:pPr>
      <w:r>
        <w:t>Le trépied, le déclencheur et le rail micrométrique seront aussi utilisés, la seule différence sera la présence d’un flash « macro » ou déporté pour éclairer parfaitement le sujet. Il sera judicieux d’effectuer un ou plusieurs essais afin de trouver le meilleur rendu.</w:t>
      </w:r>
    </w:p>
    <w:p w14:paraId="641D2B37" w14:textId="77777777" w:rsidR="003E326E" w:rsidRDefault="00000000">
      <w:pPr>
        <w:pStyle w:val="Standard"/>
        <w:rPr>
          <w:rFonts w:hint="eastAsia"/>
        </w:rPr>
      </w:pPr>
      <w:r>
        <w:t>Avec le rail micrométrique, la bague de mise au point de l’objectif n’est plus actionnée ; c’est l’ensemble, boîtier et objectif (en mode Manuel) qui sera avancé progressivement après chaque cliché en respectant toujours un temps de pose entre chaque cliché afin d’atténuer les vibrations.</w:t>
      </w:r>
    </w:p>
    <w:p w14:paraId="4E0FB6D2" w14:textId="77777777" w:rsidR="003E326E" w:rsidRDefault="003E326E">
      <w:pPr>
        <w:pStyle w:val="Standard"/>
        <w:rPr>
          <w:rFonts w:hint="eastAsia"/>
        </w:rPr>
      </w:pPr>
    </w:p>
    <w:p w14:paraId="4BE567F6" w14:textId="77777777" w:rsidR="003E326E" w:rsidRDefault="00000000">
      <w:pPr>
        <w:pStyle w:val="Standard"/>
        <w:rPr>
          <w:rFonts w:hint="eastAsia"/>
        </w:rPr>
      </w:pPr>
      <w:r>
        <w:t xml:space="preserve">Le nombre de clichés sera proportionnel à la distance à </w:t>
      </w:r>
      <w:proofErr w:type="gramStart"/>
      <w:r>
        <w:t>couvrir  entre</w:t>
      </w:r>
      <w:proofErr w:type="gramEnd"/>
      <w:r>
        <w:t xml:space="preserve"> le </w:t>
      </w:r>
      <w:proofErr w:type="gramStart"/>
      <w:r>
        <w:t>premier  plan</w:t>
      </w:r>
      <w:proofErr w:type="gramEnd"/>
      <w:r>
        <w:t xml:space="preserve"> et l’</w:t>
      </w:r>
      <w:proofErr w:type="spellStart"/>
      <w:r>
        <w:t>arrière plan</w:t>
      </w:r>
      <w:proofErr w:type="spellEnd"/>
      <w:r>
        <w:t xml:space="preserve"> du sujet. En macrophotographie (rapport </w:t>
      </w:r>
      <w:proofErr w:type="gramStart"/>
      <w:r>
        <w:t>1:</w:t>
      </w:r>
      <w:proofErr w:type="gramEnd"/>
      <w:r>
        <w:t xml:space="preserve">1 voire plus…) la profondeur de champ est parfois inférieure au </w:t>
      </w:r>
      <w:proofErr w:type="gramStart"/>
      <w:r>
        <w:t>millimètre,  ce</w:t>
      </w:r>
      <w:proofErr w:type="gramEnd"/>
      <w:r>
        <w:t xml:space="preserve"> qui peut nécessiter plusieurs dizaines...centaines de clichés...pour couvrir parfaitement le sujet…</w:t>
      </w:r>
    </w:p>
    <w:p w14:paraId="3AD221C2" w14:textId="77777777" w:rsidR="003E326E" w:rsidRDefault="003E326E">
      <w:pPr>
        <w:pStyle w:val="Standard"/>
        <w:rPr>
          <w:rFonts w:hint="eastAsia"/>
        </w:rPr>
      </w:pPr>
    </w:p>
    <w:p w14:paraId="2A65DDB4" w14:textId="77777777" w:rsidR="003E326E" w:rsidRDefault="00000000">
      <w:pPr>
        <w:pStyle w:val="Standard"/>
        <w:rPr>
          <w:rFonts w:hint="eastAsia"/>
        </w:rPr>
      </w:pPr>
      <w:r>
        <w:t>Quand l’ensemble des photos sera pris, il reste à effectuer...L’EMPILEMENT en utilisant un logiciel dédié.</w:t>
      </w:r>
    </w:p>
    <w:p w14:paraId="20F70E25" w14:textId="77777777" w:rsidR="003E326E" w:rsidRDefault="003E326E">
      <w:pPr>
        <w:pStyle w:val="Standard"/>
        <w:rPr>
          <w:rFonts w:hint="eastAsia"/>
        </w:rPr>
      </w:pPr>
    </w:p>
    <w:p w14:paraId="40E66D6B" w14:textId="77777777" w:rsidR="003E326E" w:rsidRDefault="003E326E">
      <w:pPr>
        <w:pStyle w:val="Standard"/>
        <w:rPr>
          <w:rFonts w:hint="eastAsia"/>
        </w:rPr>
      </w:pPr>
    </w:p>
    <w:p w14:paraId="630082C0" w14:textId="77777777" w:rsidR="003E326E" w:rsidRDefault="00000000">
      <w:pPr>
        <w:pStyle w:val="Standard"/>
        <w:rPr>
          <w:rFonts w:hint="eastAsia"/>
          <w:b/>
          <w:bCs/>
          <w:i/>
          <w:iCs/>
          <w:u w:val="single"/>
        </w:rPr>
      </w:pPr>
      <w:r>
        <w:rPr>
          <w:b/>
          <w:bCs/>
          <w:i/>
          <w:iCs/>
          <w:u w:val="single"/>
        </w:rPr>
        <w:t>Préambule : Selon que les clichés auront été effectués en JPEG ou RAW, la durée du traitement sera plus ou moins longue en fonction des capacités du PC utilisé. Pour débuter, il est conseillé d’utiliser les JPEG même si les réglages ultérieurs seront plus délicats en Jpeg.</w:t>
      </w:r>
    </w:p>
    <w:p w14:paraId="25A4FAA2" w14:textId="77777777" w:rsidR="003E326E" w:rsidRDefault="003E326E">
      <w:pPr>
        <w:pStyle w:val="Standard"/>
        <w:rPr>
          <w:rFonts w:hint="eastAsia"/>
          <w:b/>
          <w:bCs/>
          <w:i/>
          <w:iCs/>
          <w:u w:val="single"/>
        </w:rPr>
      </w:pPr>
    </w:p>
    <w:p w14:paraId="452FEE7F" w14:textId="77777777" w:rsidR="003E326E" w:rsidRDefault="003E326E">
      <w:pPr>
        <w:pStyle w:val="Standard"/>
        <w:rPr>
          <w:rFonts w:hint="eastAsia"/>
        </w:rPr>
      </w:pPr>
    </w:p>
    <w:p w14:paraId="5ADD4937" w14:textId="77777777" w:rsidR="003E326E" w:rsidRDefault="00000000">
      <w:pPr>
        <w:pStyle w:val="Standard"/>
        <w:rPr>
          <w:rFonts w:hint="eastAsia"/>
          <w:b/>
          <w:bCs/>
          <w:u w:val="single"/>
        </w:rPr>
      </w:pPr>
      <w:r>
        <w:rPr>
          <w:b/>
          <w:bCs/>
          <w:u w:val="single"/>
        </w:rPr>
        <w:t>Présentation de deux outils pouvant être utilisés (non limitatif) :</w:t>
      </w:r>
    </w:p>
    <w:p w14:paraId="764E9CF7" w14:textId="77777777" w:rsidR="003E326E" w:rsidRDefault="003E326E">
      <w:pPr>
        <w:pStyle w:val="Standard"/>
        <w:rPr>
          <w:rFonts w:hint="eastAsia"/>
          <w:b/>
          <w:bCs/>
          <w:u w:val="single"/>
        </w:rPr>
      </w:pPr>
    </w:p>
    <w:p w14:paraId="40E8B5B4" w14:textId="77777777" w:rsidR="003E326E" w:rsidRDefault="003E326E">
      <w:pPr>
        <w:pStyle w:val="Standard"/>
        <w:rPr>
          <w:rFonts w:hint="eastAsia"/>
        </w:rPr>
      </w:pPr>
    </w:p>
    <w:p w14:paraId="3A8F8B8A" w14:textId="77777777" w:rsidR="003E326E" w:rsidRDefault="00000000">
      <w:pPr>
        <w:pStyle w:val="Standard"/>
        <w:rPr>
          <w:rFonts w:hint="eastAsia"/>
        </w:rPr>
      </w:pPr>
      <w:r>
        <w:rPr>
          <w:b/>
          <w:bCs/>
          <w:u w:val="single"/>
        </w:rPr>
        <w:t>AFFINITY PHOTO </w:t>
      </w:r>
      <w:r>
        <w:t>: Logiciel de traitement (comme PHOTOSHOP) qui inclus un empilement de clichés.</w:t>
      </w:r>
    </w:p>
    <w:p w14:paraId="2FE8FC1C" w14:textId="77777777" w:rsidR="003E326E" w:rsidRDefault="003E326E">
      <w:pPr>
        <w:pStyle w:val="Standard"/>
        <w:rPr>
          <w:rFonts w:hint="eastAsia"/>
        </w:rPr>
      </w:pPr>
    </w:p>
    <w:p w14:paraId="181C82E2" w14:textId="77777777" w:rsidR="003E326E" w:rsidRDefault="00000000">
      <w:pPr>
        <w:pStyle w:val="Standard"/>
        <w:rPr>
          <w:rFonts w:hint="eastAsia"/>
        </w:rPr>
      </w:pPr>
      <w:r>
        <w:t>Après avoir copié dans un dossier les photos « stackées » sur un PC, ouvrir AFFINITY PHOTO puis aller dans « Fichier » « Nouvelle fusion ciblée ». Un cadre s’ouvre, cliquer sur « Addition » ce qui permet d’importer les photos du dossier dans le logiciel en sélectionnant toute la série. Puis cliquer sur « Ouvrir ».</w:t>
      </w:r>
    </w:p>
    <w:p w14:paraId="18D5E13C" w14:textId="77777777" w:rsidR="003E326E" w:rsidRDefault="00000000">
      <w:pPr>
        <w:pStyle w:val="Standard"/>
        <w:rPr>
          <w:rFonts w:hint="eastAsia"/>
        </w:rPr>
      </w:pPr>
      <w:r>
        <w:t>Apparaît un cadre au milieu de l’écran « Nouvelle fusion ciblée » avec l’ensemble des photos. Cliquer sur « OK » Et c’est tout…</w:t>
      </w:r>
    </w:p>
    <w:p w14:paraId="602E7910" w14:textId="77777777" w:rsidR="003E326E" w:rsidRDefault="00000000">
      <w:pPr>
        <w:pStyle w:val="Standard"/>
        <w:rPr>
          <w:rFonts w:hint="eastAsia"/>
        </w:rPr>
      </w:pPr>
      <w:r>
        <w:t xml:space="preserve">Dans le visionnage de la photo « stackée » certains éléments peuvent apparaître flous surtout si les prises de vues ont été effectuées en extérieur (herbes, feuillage, etc.). Dans ce cas AFFINITY PHOTO propose une correction avec l’outil de clonage. Mais pour ne pas alourdir la présente description, nous renvoyons les utilisateurs vers le tuto sur </w:t>
      </w:r>
      <w:proofErr w:type="spellStart"/>
      <w:r>
        <w:t>Youtube</w:t>
      </w:r>
      <w:proofErr w:type="spellEnd"/>
      <w:r>
        <w:t xml:space="preserve"> des « PHOTOPHILES » dédié au focus </w:t>
      </w:r>
      <w:proofErr w:type="spellStart"/>
      <w:r>
        <w:t>stacking</w:t>
      </w:r>
      <w:proofErr w:type="spellEnd"/>
      <w:r>
        <w:t xml:space="preserve"> et développant la méthodologie de l’outil de clonage (assez simple). Bien entendu il se peut que le nombre de clichés soit insuffisant pour couvrir toute la plage de la profondeur de champ, générant des zones floues ; il </w:t>
      </w:r>
      <w:proofErr w:type="gramStart"/>
      <w:r>
        <w:t>faudra  alors</w:t>
      </w:r>
      <w:proofErr w:type="gramEnd"/>
      <w:r>
        <w:t xml:space="preserve"> recommencer le processus avec plus de clichés…</w:t>
      </w:r>
    </w:p>
    <w:p w14:paraId="71E7327A" w14:textId="77777777" w:rsidR="003E326E" w:rsidRDefault="003E326E">
      <w:pPr>
        <w:pStyle w:val="Standard"/>
        <w:rPr>
          <w:rFonts w:hint="eastAsia"/>
        </w:rPr>
      </w:pPr>
    </w:p>
    <w:p w14:paraId="4D886017" w14:textId="77777777" w:rsidR="003E326E" w:rsidRDefault="003E326E">
      <w:pPr>
        <w:pStyle w:val="Standard"/>
        <w:rPr>
          <w:rFonts w:hint="eastAsia"/>
        </w:rPr>
      </w:pPr>
    </w:p>
    <w:p w14:paraId="03DB303F" w14:textId="77777777" w:rsidR="003E326E" w:rsidRDefault="003E326E">
      <w:pPr>
        <w:pStyle w:val="Standard"/>
        <w:rPr>
          <w:rFonts w:hint="eastAsia"/>
        </w:rPr>
      </w:pPr>
    </w:p>
    <w:p w14:paraId="0AD684DB" w14:textId="77777777" w:rsidR="003E326E" w:rsidRDefault="003E326E">
      <w:pPr>
        <w:pStyle w:val="Standard"/>
        <w:rPr>
          <w:rFonts w:hint="eastAsia"/>
        </w:rPr>
      </w:pPr>
    </w:p>
    <w:p w14:paraId="62B3803A" w14:textId="77777777" w:rsidR="003E326E" w:rsidRDefault="003E326E">
      <w:pPr>
        <w:pStyle w:val="Standard"/>
        <w:rPr>
          <w:rFonts w:hint="eastAsia"/>
        </w:rPr>
      </w:pPr>
    </w:p>
    <w:p w14:paraId="1B4B1387" w14:textId="77777777" w:rsidR="003E326E" w:rsidRDefault="00000000">
      <w:pPr>
        <w:pStyle w:val="Standard"/>
        <w:rPr>
          <w:rFonts w:hint="eastAsia"/>
        </w:rPr>
      </w:pPr>
      <w:r>
        <w:rPr>
          <w:b/>
          <w:bCs/>
          <w:u w:val="single"/>
        </w:rPr>
        <w:t>LIGTHROOM/PHOTOSHOP</w:t>
      </w:r>
      <w:r>
        <w:t xml:space="preserve"> :  </w:t>
      </w:r>
    </w:p>
    <w:p w14:paraId="2A38EF72" w14:textId="77777777" w:rsidR="003E326E" w:rsidRDefault="003E326E">
      <w:pPr>
        <w:pStyle w:val="Standard"/>
        <w:rPr>
          <w:rFonts w:hint="eastAsia"/>
        </w:rPr>
      </w:pPr>
    </w:p>
    <w:p w14:paraId="6546B43D" w14:textId="77777777" w:rsidR="003E326E" w:rsidRDefault="00000000">
      <w:pPr>
        <w:pStyle w:val="Standard"/>
        <w:rPr>
          <w:rFonts w:hint="eastAsia"/>
        </w:rPr>
      </w:pPr>
      <w:r>
        <w:t xml:space="preserve">L’utilisation du logiciel d’Adobe est </w:t>
      </w:r>
      <w:proofErr w:type="gramStart"/>
      <w:r>
        <w:t>plus complexe et plus limité</w:t>
      </w:r>
      <w:proofErr w:type="gramEnd"/>
      <w:r>
        <w:t xml:space="preserve"> car Photoshop accepte plus difficilement les empilements de fichiers RAW qui, selon le nombre, </w:t>
      </w:r>
      <w:proofErr w:type="gramStart"/>
      <w:r>
        <w:t>seront  lourds</w:t>
      </w:r>
      <w:proofErr w:type="gramEnd"/>
      <w:r>
        <w:t xml:space="preserve"> pour le logiciel et de ce fait demande un délai de traitement assez long.</w:t>
      </w:r>
    </w:p>
    <w:p w14:paraId="647D8178" w14:textId="77777777" w:rsidR="003E326E" w:rsidRDefault="003E326E">
      <w:pPr>
        <w:pStyle w:val="Standard"/>
        <w:rPr>
          <w:rFonts w:hint="eastAsia"/>
        </w:rPr>
      </w:pPr>
    </w:p>
    <w:p w14:paraId="3DDCB55B" w14:textId="77777777" w:rsidR="003E326E" w:rsidRDefault="00000000">
      <w:pPr>
        <w:pStyle w:val="Standard"/>
        <w:rPr>
          <w:rFonts w:hint="eastAsia"/>
        </w:rPr>
      </w:pPr>
      <w:r>
        <w:t>1) Importer la série de photos dans LIGHTROOM à partir du boîtier ou fichier sur le disque dur. Sélectionner une photo et éventuellement effectuer les corrections colorimétriques que l’on estime nécessaires, dans le mode « développement ». Puis CTRL + A pour sélectionner toutes les images et appuyer sur « </w:t>
      </w:r>
      <w:proofErr w:type="spellStart"/>
      <w:r>
        <w:t>Synchr.param</w:t>
      </w:r>
      <w:proofErr w:type="spellEnd"/>
      <w:r>
        <w:t> » en bas à droite de l’écran afin d’appliquer ces corrections à l’ensemble des photos.</w:t>
      </w:r>
    </w:p>
    <w:p w14:paraId="572638F4" w14:textId="77777777" w:rsidR="003E326E" w:rsidRDefault="00000000">
      <w:pPr>
        <w:pStyle w:val="Standard"/>
        <w:rPr>
          <w:rFonts w:hint="eastAsia"/>
        </w:rPr>
      </w:pPr>
      <w:r>
        <w:t>Puis avec un clic droit dans l’écran, « modifier dans Photoshop » et choisir l’option </w:t>
      </w:r>
      <w:proofErr w:type="gramStart"/>
      <w:r>
        <w:t>«  Ouvrir</w:t>
      </w:r>
      <w:proofErr w:type="gramEnd"/>
      <w:r>
        <w:t xml:space="preserve"> en tant que calques ».</w:t>
      </w:r>
    </w:p>
    <w:p w14:paraId="7063BAC2" w14:textId="77777777" w:rsidR="003E326E" w:rsidRDefault="00000000">
      <w:pPr>
        <w:pStyle w:val="Standard"/>
        <w:rPr>
          <w:rFonts w:hint="eastAsia"/>
        </w:rPr>
      </w:pPr>
      <w:r>
        <w:t>Photoshop s’ouvre. Sélectionner tous les calques par MAJ + clic sur les calques.</w:t>
      </w:r>
    </w:p>
    <w:p w14:paraId="3D00A7AD" w14:textId="77777777" w:rsidR="003E326E" w:rsidRDefault="00000000">
      <w:pPr>
        <w:pStyle w:val="Standard"/>
        <w:rPr>
          <w:rFonts w:hint="eastAsia"/>
          <w:b/>
          <w:bCs/>
          <w:i/>
          <w:iCs/>
          <w:u w:val="single"/>
        </w:rPr>
      </w:pPr>
      <w:r>
        <w:rPr>
          <w:b/>
          <w:bCs/>
          <w:i/>
          <w:iCs/>
          <w:u w:val="single"/>
        </w:rPr>
        <w:t>Puis « Edition » « Alignement des calques » Un panneau s’ouvre ; laisser « automatique » coché et « OK ».</w:t>
      </w:r>
    </w:p>
    <w:p w14:paraId="5D2D73C9" w14:textId="77777777" w:rsidR="003E326E" w:rsidRDefault="00000000">
      <w:pPr>
        <w:pStyle w:val="Standard"/>
        <w:rPr>
          <w:rFonts w:hint="eastAsia"/>
          <w:b/>
          <w:bCs/>
          <w:i/>
          <w:iCs/>
          <w:u w:val="single"/>
        </w:rPr>
      </w:pPr>
      <w:r>
        <w:rPr>
          <w:b/>
          <w:bCs/>
          <w:i/>
          <w:iCs/>
          <w:u w:val="single"/>
        </w:rPr>
        <w:t>Puis « Edition » « fusion automatique des calques » ; un panneau s’ouvre. Choisir « Empiler les images » et cocher</w:t>
      </w:r>
      <w:proofErr w:type="gramStart"/>
      <w:r>
        <w:rPr>
          <w:b/>
          <w:bCs/>
          <w:i/>
          <w:iCs/>
          <w:u w:val="single"/>
        </w:rPr>
        <w:t> »Tons</w:t>
      </w:r>
      <w:proofErr w:type="gramEnd"/>
      <w:r>
        <w:rPr>
          <w:b/>
          <w:bCs/>
          <w:i/>
          <w:iCs/>
          <w:u w:val="single"/>
        </w:rPr>
        <w:t xml:space="preserve"> et couleurs continus ». Puis « OK </w:t>
      </w:r>
      <w:proofErr w:type="gramStart"/>
      <w:r>
        <w:rPr>
          <w:b/>
          <w:bCs/>
          <w:i/>
          <w:iCs/>
          <w:u w:val="single"/>
        </w:rPr>
        <w:t>» .</w:t>
      </w:r>
      <w:proofErr w:type="gramEnd"/>
      <w:r>
        <w:rPr>
          <w:b/>
          <w:bCs/>
          <w:i/>
          <w:iCs/>
          <w:u w:val="single"/>
        </w:rPr>
        <w:t xml:space="preserve"> Photoshop travaille...parfois le temps de prendre un petit café...La photo « stackée » apparaît… « Fichier » « Enregistrer »</w:t>
      </w:r>
    </w:p>
    <w:p w14:paraId="33BFBAFD" w14:textId="77777777" w:rsidR="003E326E" w:rsidRDefault="00000000">
      <w:pPr>
        <w:pStyle w:val="Standard"/>
        <w:rPr>
          <w:rFonts w:hint="eastAsia"/>
        </w:rPr>
      </w:pPr>
      <w:r>
        <w:t>La bascule vers LIGHTROOM se fait automatiquement et on peut retravailler la photo si nécessaire dans le mode « Développement » avant de l’exporter.</w:t>
      </w:r>
    </w:p>
    <w:p w14:paraId="5D755500" w14:textId="77777777" w:rsidR="003E326E" w:rsidRDefault="003E326E">
      <w:pPr>
        <w:pStyle w:val="Standard"/>
        <w:rPr>
          <w:rFonts w:hint="eastAsia"/>
        </w:rPr>
      </w:pPr>
    </w:p>
    <w:p w14:paraId="794AB9B6" w14:textId="77777777" w:rsidR="003E326E" w:rsidRDefault="00000000">
      <w:pPr>
        <w:pStyle w:val="Standard"/>
        <w:rPr>
          <w:rFonts w:hint="eastAsia"/>
        </w:rPr>
      </w:pPr>
      <w:r>
        <w:t>2) Si les photos sont déjà dans un dossier spécifique (genre « </w:t>
      </w:r>
      <w:proofErr w:type="spellStart"/>
      <w:r>
        <w:t>Stacking</w:t>
      </w:r>
      <w:proofErr w:type="spellEnd"/>
      <w:r>
        <w:t>) sur le disque dur, vous pouvez les importer directement depuis Photoshop :</w:t>
      </w:r>
    </w:p>
    <w:p w14:paraId="42C37DB8" w14:textId="77777777" w:rsidR="003E326E" w:rsidRDefault="00000000">
      <w:pPr>
        <w:pStyle w:val="Standard"/>
        <w:rPr>
          <w:rFonts w:hint="eastAsia"/>
        </w:rPr>
      </w:pPr>
      <w:proofErr w:type="gramStart"/>
      <w:r>
        <w:t>-  «</w:t>
      </w:r>
      <w:proofErr w:type="gramEnd"/>
      <w:r>
        <w:t> Fichier » → « Scripts « </w:t>
      </w:r>
      <w:proofErr w:type="gramStart"/>
      <w:r>
        <w:t>→  «</w:t>
      </w:r>
      <w:proofErr w:type="gramEnd"/>
      <w:r>
        <w:t> Chargement des fichiers dans une pile »</w:t>
      </w:r>
    </w:p>
    <w:p w14:paraId="60BAC665" w14:textId="77777777" w:rsidR="003E326E" w:rsidRDefault="00000000">
      <w:pPr>
        <w:pStyle w:val="Standard"/>
        <w:rPr>
          <w:rFonts w:hint="eastAsia"/>
        </w:rPr>
      </w:pPr>
      <w:r>
        <w:t>-Une boîte de dialogue s’ouvre ; cliquer sur « Parcourir » et aller chercher les images dans le dossier sur le disque dur et cliquer « OK » dans la boîte de dialogue qui s’ouvrira après le transfert.</w:t>
      </w:r>
    </w:p>
    <w:p w14:paraId="785A06A0" w14:textId="77777777" w:rsidR="003E326E" w:rsidRDefault="00000000">
      <w:pPr>
        <w:pStyle w:val="Standard"/>
        <w:rPr>
          <w:rFonts w:hint="eastAsia"/>
          <w:u w:val="single"/>
        </w:rPr>
      </w:pPr>
      <w:r>
        <w:rPr>
          <w:u w:val="single"/>
        </w:rPr>
        <w:t>Puis suivre consignes ci-dessus en italique/gras.</w:t>
      </w:r>
    </w:p>
    <w:p w14:paraId="30BD2495" w14:textId="77777777" w:rsidR="003E326E" w:rsidRDefault="003E326E">
      <w:pPr>
        <w:pStyle w:val="Standard"/>
        <w:rPr>
          <w:rFonts w:hint="eastAsia"/>
          <w:u w:val="single"/>
        </w:rPr>
      </w:pPr>
    </w:p>
    <w:p w14:paraId="633136BA" w14:textId="77777777" w:rsidR="003E326E" w:rsidRDefault="003E326E">
      <w:pPr>
        <w:pStyle w:val="Standard"/>
        <w:rPr>
          <w:rFonts w:hint="eastAsia"/>
        </w:rPr>
      </w:pPr>
    </w:p>
    <w:p w14:paraId="720D6C29" w14:textId="77777777" w:rsidR="003E326E" w:rsidRDefault="003E326E">
      <w:pPr>
        <w:pStyle w:val="Standard"/>
        <w:rPr>
          <w:rFonts w:hint="eastAsia"/>
        </w:rPr>
      </w:pPr>
    </w:p>
    <w:p w14:paraId="07FB64FF" w14:textId="77777777" w:rsidR="003E326E" w:rsidRDefault="00000000">
      <w:pPr>
        <w:pStyle w:val="Standard"/>
        <w:rPr>
          <w:rFonts w:hint="eastAsia"/>
        </w:rPr>
      </w:pPr>
      <w:r>
        <w:t xml:space="preserve">Il existe d’autres logiciels permettant l’empilement de photos tels </w:t>
      </w:r>
      <w:proofErr w:type="spellStart"/>
      <w:r>
        <w:t>Helicon</w:t>
      </w:r>
      <w:proofErr w:type="spellEnd"/>
      <w:r>
        <w:t xml:space="preserve"> focus </w:t>
      </w:r>
      <w:proofErr w:type="gramStart"/>
      <w:r>
        <w:t>( 30</w:t>
      </w:r>
      <w:proofErr w:type="gramEnd"/>
      <w:r>
        <w:t xml:space="preserve"> jours d’essai), Image focus, </w:t>
      </w:r>
      <w:proofErr w:type="spellStart"/>
      <w:r>
        <w:t>Zerene</w:t>
      </w:r>
      <w:proofErr w:type="spellEnd"/>
      <w:r>
        <w:t xml:space="preserve"> Stacker...tous payants ou </w:t>
      </w:r>
      <w:proofErr w:type="spellStart"/>
      <w:r>
        <w:t>Darktable</w:t>
      </w:r>
      <w:proofErr w:type="spellEnd"/>
      <w:r>
        <w:t xml:space="preserve"> (voir Laurent Deredec)</w:t>
      </w:r>
    </w:p>
    <w:p w14:paraId="525E471A" w14:textId="77777777" w:rsidR="003E326E" w:rsidRDefault="003E326E">
      <w:pPr>
        <w:pStyle w:val="Standard"/>
        <w:rPr>
          <w:rFonts w:hint="eastAsia"/>
        </w:rPr>
      </w:pPr>
    </w:p>
    <w:p w14:paraId="05DAA0B1" w14:textId="77777777" w:rsidR="003E326E" w:rsidRDefault="003E326E">
      <w:pPr>
        <w:pStyle w:val="Standard"/>
        <w:rPr>
          <w:rFonts w:hint="eastAsia"/>
        </w:rPr>
      </w:pPr>
    </w:p>
    <w:p w14:paraId="2F535D86" w14:textId="77777777" w:rsidR="003E326E" w:rsidRDefault="003E326E">
      <w:pPr>
        <w:pStyle w:val="Standard"/>
        <w:rPr>
          <w:rFonts w:hint="eastAsia"/>
        </w:rPr>
      </w:pPr>
    </w:p>
    <w:p w14:paraId="2C37B280" w14:textId="77777777" w:rsidR="003E326E" w:rsidRDefault="00000000">
      <w:pPr>
        <w:pStyle w:val="Standard"/>
        <w:rPr>
          <w:rFonts w:hint="eastAsia"/>
        </w:rPr>
      </w:pPr>
      <w:r>
        <w:t>Bons « stacks</w:t>
      </w:r>
      <w:proofErr w:type="gramStart"/>
      <w:r>
        <w:t> »…</w:t>
      </w:r>
      <w:proofErr w:type="gramEnd"/>
      <w:r>
        <w:t>.</w:t>
      </w:r>
    </w:p>
    <w:p w14:paraId="6FC7A3A7" w14:textId="77777777" w:rsidR="003E326E" w:rsidRDefault="003E326E">
      <w:pPr>
        <w:pStyle w:val="Standard"/>
        <w:rPr>
          <w:rFonts w:hint="eastAsia"/>
        </w:rPr>
      </w:pPr>
    </w:p>
    <w:p w14:paraId="58DE1EA0" w14:textId="77777777" w:rsidR="003E326E" w:rsidRDefault="003E326E">
      <w:pPr>
        <w:pStyle w:val="Standard"/>
        <w:rPr>
          <w:rFonts w:hint="eastAsia"/>
        </w:rPr>
      </w:pPr>
    </w:p>
    <w:p w14:paraId="5C49BBC3" w14:textId="77777777" w:rsidR="003E326E" w:rsidRDefault="00000000">
      <w:pPr>
        <w:pStyle w:val="Standard"/>
        <w:rPr>
          <w:rFonts w:hint="eastAsia"/>
        </w:rPr>
      </w:pPr>
      <w:proofErr w:type="spellStart"/>
      <w:r>
        <w:t>Dba</w:t>
      </w:r>
      <w:proofErr w:type="spellEnd"/>
    </w:p>
    <w:p w14:paraId="13B5074D" w14:textId="77777777" w:rsidR="003E326E" w:rsidRDefault="003E326E">
      <w:pPr>
        <w:pStyle w:val="Standard"/>
        <w:rPr>
          <w:rFonts w:hint="eastAsia"/>
        </w:rPr>
      </w:pPr>
    </w:p>
    <w:p w14:paraId="22E5D82F" w14:textId="77777777" w:rsidR="003E326E" w:rsidRDefault="003E326E">
      <w:pPr>
        <w:pStyle w:val="Standard"/>
        <w:rPr>
          <w:rFonts w:hint="eastAsia"/>
        </w:rPr>
      </w:pPr>
    </w:p>
    <w:p w14:paraId="66A35A4A" w14:textId="77777777" w:rsidR="003E326E" w:rsidRDefault="003E326E">
      <w:pPr>
        <w:pStyle w:val="Standard"/>
        <w:rPr>
          <w:rFonts w:hint="eastAsia"/>
        </w:rPr>
      </w:pPr>
    </w:p>
    <w:p w14:paraId="23CBB335" w14:textId="77777777" w:rsidR="003E326E" w:rsidRDefault="003E326E">
      <w:pPr>
        <w:pStyle w:val="Standard"/>
        <w:rPr>
          <w:rFonts w:hint="eastAsia"/>
        </w:rPr>
      </w:pPr>
    </w:p>
    <w:sectPr w:rsidR="003E326E">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CB765" w14:textId="77777777" w:rsidR="006C095E" w:rsidRDefault="006C095E">
      <w:pPr>
        <w:rPr>
          <w:rFonts w:hint="eastAsia"/>
        </w:rPr>
      </w:pPr>
      <w:r>
        <w:separator/>
      </w:r>
    </w:p>
  </w:endnote>
  <w:endnote w:type="continuationSeparator" w:id="0">
    <w:p w14:paraId="028D2271" w14:textId="77777777" w:rsidR="006C095E" w:rsidRDefault="006C095E">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D2286" w14:textId="77777777" w:rsidR="006C095E" w:rsidRDefault="006C095E">
      <w:pPr>
        <w:rPr>
          <w:rFonts w:hint="eastAsia"/>
        </w:rPr>
      </w:pPr>
      <w:r>
        <w:rPr>
          <w:color w:val="000000"/>
        </w:rPr>
        <w:separator/>
      </w:r>
    </w:p>
  </w:footnote>
  <w:footnote w:type="continuationSeparator" w:id="0">
    <w:p w14:paraId="52E3898E" w14:textId="77777777" w:rsidR="006C095E" w:rsidRDefault="006C095E">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3E326E"/>
    <w:rsid w:val="003E326E"/>
    <w:rsid w:val="006C095E"/>
    <w:rsid w:val="006C45FA"/>
    <w:rsid w:val="009B0EB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F185E"/>
  <w15:docId w15:val="{4661C8E8-A164-4564-B45C-E0AE24526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kern w:val="3"/>
        <w:sz w:val="24"/>
        <w:szCs w:val="24"/>
        <w:lang w:val="fr-FR"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Liste">
    <w:name w:val="List"/>
    <w:basedOn w:val="Textbody"/>
  </w:style>
  <w:style w:type="paragraph" w:styleId="Lgende">
    <w:name w:val="caption"/>
    <w:basedOn w:val="Standard"/>
    <w:pPr>
      <w:suppressLineNumbers/>
      <w:spacing w:before="120" w:after="120"/>
    </w:pPr>
    <w:rPr>
      <w:i/>
      <w:iCs/>
    </w:rPr>
  </w:style>
  <w:style w:type="paragraph" w:customStyle="1" w:styleId="Index">
    <w:name w:val="Index"/>
    <w:basedOn w:val="Standard"/>
    <w:pPr>
      <w:suppressLineNumbers/>
    </w:pPr>
    <w:rPr>
      <w:lang/>
    </w:rPr>
  </w:style>
  <w:style w:type="paragraph" w:styleId="Sous-titre">
    <w:name w:val="Subtitle"/>
    <w:basedOn w:val="Normal"/>
    <w:next w:val="Normal"/>
    <w:link w:val="Sous-titreCar"/>
    <w:uiPriority w:val="11"/>
    <w:qFormat/>
    <w:rsid w:val="006C45FA"/>
    <w:pPr>
      <w:numPr>
        <w:ilvl w:val="1"/>
      </w:numPr>
      <w:spacing w:after="160"/>
    </w:pPr>
    <w:rPr>
      <w:rFonts w:asciiTheme="minorHAnsi" w:eastAsiaTheme="minorEastAsia" w:hAnsiTheme="minorHAnsi" w:cs="Mangal"/>
      <w:color w:val="5A5A5A" w:themeColor="text1" w:themeTint="A5"/>
      <w:spacing w:val="15"/>
      <w:sz w:val="22"/>
      <w:szCs w:val="20"/>
    </w:rPr>
  </w:style>
  <w:style w:type="character" w:customStyle="1" w:styleId="Sous-titreCar">
    <w:name w:val="Sous-titre Car"/>
    <w:basedOn w:val="Policepardfaut"/>
    <w:link w:val="Sous-titre"/>
    <w:uiPriority w:val="11"/>
    <w:rsid w:val="006C45FA"/>
    <w:rPr>
      <w:rFonts w:asciiTheme="minorHAnsi" w:eastAsiaTheme="minorEastAsia" w:hAnsiTheme="minorHAnsi" w:cs="Mangal"/>
      <w:color w:val="5A5A5A" w:themeColor="text1" w:themeTint="A5"/>
      <w:spacing w:val="15"/>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1244</Words>
  <Characters>6846</Characters>
  <Application>Microsoft Office Word</Application>
  <DocSecurity>0</DocSecurity>
  <Lines>57</Lines>
  <Paragraphs>16</Paragraphs>
  <ScaleCrop>false</ScaleCrop>
  <Company/>
  <LinksUpToDate>false</LinksUpToDate>
  <CharactersWithSpaces>8074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 garaud</dc:creator>
  <cp:lastModifiedBy>daniel garaud</cp:lastModifiedBy>
  <cp:revision>2</cp:revision>
  <cp:lastPrinted>2026-04-09T09:17:00Z</cp:lastPrinted>
  <dcterms:created xsi:type="dcterms:W3CDTF">2026-04-12T19:07:00Z</dcterms:created>
  <dcterms:modified xsi:type="dcterms:W3CDTF">2026-04-12T19:07:00Z</dcterms:modified>
</cp:coreProperties>
</file>